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7F3E3FE5" w:rsidR="00055BC9" w:rsidRDefault="006E5408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7733473A">
                    <wp:simplePos x="0" y="0"/>
                    <wp:positionH relativeFrom="margin">
                      <wp:posOffset>5310505</wp:posOffset>
                    </wp:positionH>
                    <wp:positionV relativeFrom="topMargin">
                      <wp:posOffset>251460</wp:posOffset>
                    </wp:positionV>
                    <wp:extent cx="1091584" cy="579120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091584" cy="57912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04AC6D06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6E5408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2025_001737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418.15pt;margin-top:19.8pt;width:85.95pt;height:45.6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04AC6D06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6E5408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2025_001737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5137470E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4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1374725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51374726" w14:textId="03070399" w:rsidR="00313E59" w:rsidRPr="00055BC9" w:rsidRDefault="0091796E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Tableau des Matériaux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T.M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51374724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1374725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51374726" w14:textId="03070399" w:rsidR="00313E59" w:rsidRPr="00055BC9" w:rsidRDefault="0091796E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Tableau des Matériaux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T.M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E0" w14:textId="20F8AE2A"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466614CF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 w:rsidP="00A95607">
                                <w:pPr>
                                  <w:spacing w:after="60"/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A95607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A95607">
                                <w:pPr>
                                  <w:spacing w:after="60"/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5DB1EDA8" w:rsidR="00313E59" w:rsidRPr="00A95607" w:rsidRDefault="00313E59" w:rsidP="00A95607">
                                <w:pPr>
                                  <w:spacing w:after="0"/>
                                  <w:contextualSpacing/>
                                  <w:jc w:val="center"/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</w:pPr>
                                <w:r w:rsidRPr="00A95607"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  <w:t>Ministère des Armées</w:t>
                                </w:r>
                                <w:r w:rsidR="00A95607" w:rsidRPr="00A95607">
                                  <w:rPr>
                                    <w:rFonts w:cs="Arial"/>
                                    <w:smallCaps/>
                                    <w:sz w:val="36"/>
                                    <w:szCs w:val="40"/>
                                  </w:rPr>
                                  <w:t xml:space="preserve"> et des anciens combattants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3" o:spid="_x0000_s1028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 w:rsidP="00A95607">
                          <w:pPr>
                            <w:spacing w:after="60"/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A95607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A95607">
                          <w:pPr>
                            <w:spacing w:after="60"/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5DB1EDA8" w:rsidR="00313E59" w:rsidRPr="00A95607" w:rsidRDefault="00313E59" w:rsidP="00A95607">
                          <w:pPr>
                            <w:spacing w:after="0"/>
                            <w:contextualSpacing/>
                            <w:jc w:val="center"/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</w:pPr>
                          <w:r w:rsidRPr="00A95607"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  <w:t>Ministère des Armées</w:t>
                          </w:r>
                          <w:r w:rsidR="00A95607" w:rsidRPr="00A95607">
                            <w:rPr>
                              <w:rFonts w:cs="Arial"/>
                              <w:smallCaps/>
                              <w:sz w:val="36"/>
                              <w:szCs w:val="40"/>
                            </w:rPr>
                            <w:t xml:space="preserve"> et des anciens combattants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1" w14:textId="15F48F61" w:rsidR="00055BC9" w:rsidRDefault="00E900B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7FAB0900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12700</wp:posOffset>
                    </wp:positionV>
                    <wp:extent cx="4362450" cy="1495425"/>
                    <wp:effectExtent l="0" t="0" r="19050" b="28575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62450" cy="14954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1BBA6C" w14:textId="77777777" w:rsidR="00D46E49" w:rsidRPr="00C87F80" w:rsidRDefault="00D46E49" w:rsidP="00D46E4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39CB9A53" w14:textId="77777777" w:rsidR="00D46E49" w:rsidRDefault="00D46E49" w:rsidP="00D46E49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SID SUD-EST</w:t>
                                </w:r>
                              </w:p>
                              <w:p w14:paraId="52EC3ADE" w14:textId="55D24225" w:rsidR="00D46E49" w:rsidRDefault="00D46E49" w:rsidP="00D46E49">
                                <w:pPr>
                                  <w:spacing w:after="0"/>
                                  <w:ind w:right="1412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 de conduite d’operation (BCO) de Montpellier</w:t>
                                </w:r>
                              </w:p>
                              <w:p w14:paraId="1307C371" w14:textId="77777777" w:rsidR="00E900BA" w:rsidRPr="00005185" w:rsidRDefault="00E900BA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11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5pt;margin-top:1pt;width:343.5pt;height:117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" fillcolor="white [3201]" strokecolor="#b01513 [3204]" strokeweight="1.5pt">
                    <v:stroke endcap="round"/>
                    <v:textbox>
                      <w:txbxContent>
                        <w:p w14:paraId="631BBA6C" w14:textId="77777777" w:rsidR="00D46E49" w:rsidRPr="00C87F80" w:rsidRDefault="00D46E49" w:rsidP="00D46E4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39CB9A53" w14:textId="77777777" w:rsidR="00D46E49" w:rsidRDefault="00D46E49" w:rsidP="00D46E49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SID SUD-EST</w:t>
                          </w:r>
                        </w:p>
                        <w:p w14:paraId="52EC3ADE" w14:textId="55D24225" w:rsidR="00D46E49" w:rsidRDefault="00D46E49" w:rsidP="00D46E49">
                          <w:pPr>
                            <w:spacing w:after="0"/>
                            <w:ind w:right="1412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 de conduite d’</w:t>
                          </w:r>
                          <w:proofErr w:type="spellStart"/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operation</w:t>
                          </w:r>
                          <w:bookmarkStart w:id="1" w:name="_GoBack"/>
                          <w:bookmarkEnd w:id="1"/>
                          <w:proofErr w:type="spellEnd"/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(BCO) de Montpellier</w:t>
                          </w:r>
                        </w:p>
                        <w:p w14:paraId="1307C371" w14:textId="77777777" w:rsidR="00E900BA" w:rsidRPr="00005185" w:rsidRDefault="00E900BA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2" w14:textId="77777777" w:rsidR="008B4C0A" w:rsidRDefault="008B4C0A"/>
        <w:p w14:paraId="513746E3" w14:textId="77777777" w:rsidR="008B4C0A" w:rsidRDefault="008B4C0A"/>
        <w:p w14:paraId="513746E4" w14:textId="31E9374C" w:rsidR="008B4C0A" w:rsidRDefault="008B4C0A"/>
        <w:p w14:paraId="513746E5" w14:textId="5AFB3C02" w:rsidR="008B4C0A" w:rsidRDefault="00E900B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1D1D2597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314325</wp:posOffset>
                    </wp:positionV>
                    <wp:extent cx="4362450" cy="895350"/>
                    <wp:effectExtent l="0" t="0" r="1905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62450" cy="89535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137472F" w14:textId="60A94B3D" w:rsidR="00313E59" w:rsidRPr="00E900BA" w:rsidRDefault="00A95607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Bureau</w:t>
                                </w:r>
                                <w:r w:rsidR="00E900BA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 de maitrise d’œuvre </w:t>
                                </w:r>
                                <w:r w:rsidR="00637B3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(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B</w:t>
                                </w:r>
                                <w:r w:rsidR="00637B3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MO) </w:t>
                                </w:r>
                                <w:r w:rsidR="00E900BA" w:rsidRPr="00E900BA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de Montpellier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15pt;margin-top:24.75pt;width:343.5pt;height:70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" fillcolor="white [3201]" strokecolor="#b01513 [3204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137472F" w14:textId="60A94B3D" w:rsidR="00313E59" w:rsidRPr="00E900BA" w:rsidRDefault="00A95607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Bureau</w:t>
                          </w:r>
                          <w:r w:rsidR="00E900BA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 de maitrise d’œuvre </w:t>
                          </w:r>
                          <w:r w:rsidR="00637B3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(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B</w:t>
                          </w:r>
                          <w:r w:rsidR="00637B3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MO) </w:t>
                          </w:r>
                          <w:r w:rsidR="00E900BA" w:rsidRPr="00E900BA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de Montpellier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51374718">
                    <wp:simplePos x="0" y="0"/>
                    <wp:positionH relativeFrom="column">
                      <wp:posOffset>-631825</wp:posOffset>
                    </wp:positionH>
                    <wp:positionV relativeFrom="paragraph">
                      <wp:posOffset>347980</wp:posOffset>
                    </wp:positionV>
                    <wp:extent cx="7098665" cy="2259965"/>
                    <wp:effectExtent l="0" t="0" r="26035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51D4D865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</w:t>
                                </w:r>
                                <w:r w:rsidR="00E900BA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la consultation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678CFEF7" w14:textId="77777777" w:rsidR="00637B35" w:rsidRDefault="00637B35" w:rsidP="00637B35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395754F6" w14:textId="1895DC4B" w:rsidR="00E904E7" w:rsidRPr="00435116" w:rsidRDefault="00E904E7" w:rsidP="00E904E7">
                                <w:pPr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ORANGE (84) – Quartier Bonnet d’Honni</w:t>
                                </w:r>
                                <w:r w:rsidR="00467001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è</w:t>
                                </w:r>
                                <w:r w:rsidRPr="00435116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res – </w:t>
                                </w:r>
                                <w:r w:rsidR="00384C77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CPA20</w:t>
                                </w:r>
                              </w:p>
                              <w:p w14:paraId="68439390" w14:textId="20BE8F81" w:rsidR="00637B35" w:rsidRDefault="00EA211D" w:rsidP="00E904E7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  <w:r w:rsidRPr="00EA211D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Travaux préalables à la construction de deux nouveaux bâtiments</w:t>
                                </w:r>
                              </w:p>
                              <w:p w14:paraId="1BFAFAA3" w14:textId="1F055846" w:rsidR="00C36FAD" w:rsidRDefault="00C36FAD" w:rsidP="00E904E7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</w:pPr>
                              </w:p>
                              <w:p w14:paraId="2B184860" w14:textId="18E22A90" w:rsidR="00C36FAD" w:rsidRPr="00637B35" w:rsidRDefault="00C36FAD" w:rsidP="00E904E7">
                                <w:pPr>
                                  <w:spacing w:after="0"/>
                                  <w:jc w:val="center"/>
                                  <w:rPr>
                                    <w:rFonts w:ascii="Marianne Light" w:eastAsia="Malgun Gothic" w:hAnsi="Marianne Light"/>
                                  </w:rPr>
                                </w:pPr>
                                <w:r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LOT n°</w:t>
                                </w:r>
                                <w:r w:rsidR="00A92927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 xml:space="preserve">2 </w:t>
                                </w:r>
                                <w:r w:rsidR="00A95607">
                                  <w:rPr>
                                    <w:rFonts w:ascii="Marianne Light" w:eastAsia="Malgun Gothic" w:hAnsi="Marianne Light"/>
                                    <w:sz w:val="32"/>
                                    <w:szCs w:val="32"/>
                                  </w:rPr>
                                  <w:t>- ÉLECTRICITÉ</w:t>
                                </w:r>
                              </w:p>
                              <w:p w14:paraId="51374733" w14:textId="77777777" w:rsidR="00313E59" w:rsidRPr="00410AFD" w:rsidRDefault="00313E59" w:rsidP="00432FF6">
                                <w:pPr>
                                  <w:rPr>
                                    <w:rFonts w:asciiTheme="majorHAnsi" w:hAnsiTheme="majorHAnsi"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1374717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75pt;margin-top:27.4pt;width:558.95pt;height:177.9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" fillcolor="white [3201]" strokecolor="black [3200]" strokeweight="1.5pt">
                    <v:stroke endcap="round"/>
                    <v:textbox>
                      <w:txbxContent>
                        <w:p w14:paraId="51374731" w14:textId="51D4D865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</w:t>
                          </w:r>
                          <w:r w:rsidR="00E900BA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la consultation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678CFEF7" w14:textId="77777777" w:rsidR="00637B35" w:rsidRDefault="00637B35" w:rsidP="00637B35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395754F6" w14:textId="1895DC4B" w:rsidR="00E904E7" w:rsidRPr="00435116" w:rsidRDefault="00E904E7" w:rsidP="00E904E7">
                          <w:pPr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ORANGE (84) – Quartier Bonnet d’</w:t>
                          </w:r>
                          <w:proofErr w:type="spellStart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Honni</w:t>
                          </w:r>
                          <w:r w:rsidR="00467001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è</w:t>
                          </w:r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res</w:t>
                          </w:r>
                          <w:proofErr w:type="spellEnd"/>
                          <w:r w:rsidRPr="00435116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384C77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CPA20</w:t>
                          </w:r>
                          <w:bookmarkStart w:id="1" w:name="_GoBack"/>
                          <w:bookmarkEnd w:id="1"/>
                        </w:p>
                        <w:p w14:paraId="68439390" w14:textId="20BE8F81" w:rsidR="00637B35" w:rsidRDefault="00EA211D" w:rsidP="00E904E7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  <w:r w:rsidRPr="00EA211D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Travaux préalables à la construction de deux nouveaux bâtiments</w:t>
                          </w:r>
                        </w:p>
                        <w:p w14:paraId="1BFAFAA3" w14:textId="1F055846" w:rsidR="00C36FAD" w:rsidRDefault="00C36FAD" w:rsidP="00E904E7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</w:pPr>
                        </w:p>
                        <w:p w14:paraId="2B184860" w14:textId="18E22A90" w:rsidR="00C36FAD" w:rsidRPr="00637B35" w:rsidRDefault="00C36FAD" w:rsidP="00E904E7">
                          <w:pPr>
                            <w:spacing w:after="0"/>
                            <w:jc w:val="center"/>
                            <w:rPr>
                              <w:rFonts w:ascii="Marianne Light" w:eastAsia="Malgun Gothic" w:hAnsi="Marianne Light"/>
                            </w:rPr>
                          </w:pPr>
                          <w:r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LOT n°</w:t>
                          </w:r>
                          <w:r w:rsidR="00A92927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 xml:space="preserve">2 </w:t>
                          </w:r>
                          <w:r w:rsidR="00A95607">
                            <w:rPr>
                              <w:rFonts w:ascii="Marianne Light" w:eastAsia="Malgun Gothic" w:hAnsi="Marianne Light"/>
                              <w:sz w:val="32"/>
                              <w:szCs w:val="32"/>
                            </w:rPr>
                            <w:t>- ÉLECTRICITÉ</w:t>
                          </w:r>
                        </w:p>
                        <w:p w14:paraId="51374733" w14:textId="77777777" w:rsidR="00313E59" w:rsidRPr="00410AFD" w:rsidRDefault="00313E59" w:rsidP="00432FF6">
                          <w:pPr>
                            <w:rPr>
                              <w:rFonts w:asciiTheme="majorHAnsi" w:hAnsiTheme="majorHAnsi"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2E339170"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513746F4" w14:textId="77777777" w:rsidR="00410AFD" w:rsidRDefault="008D498F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1"/>
        <w:gridCol w:w="6993"/>
      </w:tblGrid>
      <w:tr w:rsidR="003474AD" w:rsidRPr="006A1EE6" w14:paraId="513746FA" w14:textId="77777777" w:rsidTr="00460ABE">
        <w:trPr>
          <w:cantSplit/>
          <w:trHeight w:val="284"/>
        </w:trPr>
        <w:tc>
          <w:tcPr>
            <w:tcW w:w="7001" w:type="dxa"/>
            <w:shd w:val="clear" w:color="auto" w:fill="F2F2F2" w:themeFill="background1" w:themeFillShade="F2"/>
          </w:tcPr>
          <w:p w14:paraId="513746F5" w14:textId="077F0F92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0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</w:t>
            </w:r>
            <w:r w:rsidR="0091796E">
              <w:rPr>
                <w:b/>
                <w:bCs/>
                <w:sz w:val="22"/>
                <w:szCs w:val="22"/>
              </w:rPr>
              <w:t>Tableau des Matériaux</w:t>
            </w:r>
            <w:r w:rsidRPr="006A1EE6">
              <w:rPr>
                <w:b/>
                <w:bCs/>
                <w:sz w:val="22"/>
                <w:szCs w:val="22"/>
              </w:rPr>
              <w:t xml:space="preserve">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993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460ABE">
        <w:trPr>
          <w:cantSplit/>
          <w:trHeight w:val="284"/>
        </w:trPr>
        <w:tc>
          <w:tcPr>
            <w:tcW w:w="7001" w:type="dxa"/>
            <w:shd w:val="clear" w:color="auto" w:fill="auto"/>
          </w:tcPr>
          <w:p w14:paraId="432F4374" w14:textId="77777777" w:rsidR="00460ABE" w:rsidRPr="00460ABE" w:rsidRDefault="00460ABE" w:rsidP="0091796E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14:paraId="2A45034A" w14:textId="77777777" w:rsidR="00460ABE" w:rsidRDefault="0091796E" w:rsidP="00460ABE">
            <w:pPr>
              <w:pStyle w:val="Paragraphedeliste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460ABE">
              <w:rPr>
                <w:b/>
                <w:sz w:val="18"/>
                <w:szCs w:val="18"/>
              </w:rPr>
              <w:t>Transformateur – 1 point</w:t>
            </w:r>
          </w:p>
          <w:p w14:paraId="513746FC" w14:textId="7C1AC6AE" w:rsidR="00460ABE" w:rsidRPr="00460ABE" w:rsidRDefault="00460ABE" w:rsidP="00460AB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3" w:type="dxa"/>
            <w:shd w:val="clear" w:color="auto" w:fill="auto"/>
          </w:tcPr>
          <w:p w14:paraId="513746FD" w14:textId="7C3C0C21"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3B66F6" w14:paraId="51374703" w14:textId="77777777" w:rsidTr="00460ABE">
        <w:trPr>
          <w:cantSplit/>
          <w:trHeight w:val="284"/>
        </w:trPr>
        <w:tc>
          <w:tcPr>
            <w:tcW w:w="7001" w:type="dxa"/>
            <w:shd w:val="clear" w:color="auto" w:fill="auto"/>
          </w:tcPr>
          <w:p w14:paraId="657001D7" w14:textId="77777777" w:rsidR="00635DD9" w:rsidRPr="00460ABE" w:rsidRDefault="00635DD9" w:rsidP="0091796E">
            <w:pPr>
              <w:autoSpaceDE w:val="0"/>
              <w:autoSpaceDN w:val="0"/>
              <w:adjustRightInd w:val="0"/>
              <w:ind w:left="33"/>
              <w:jc w:val="center"/>
              <w:rPr>
                <w:b/>
                <w:bCs/>
                <w:sz w:val="18"/>
                <w:szCs w:val="18"/>
              </w:rPr>
            </w:pPr>
          </w:p>
          <w:p w14:paraId="2B0C7BF7" w14:textId="18FC8F32" w:rsidR="00635DD9" w:rsidRPr="00460ABE" w:rsidRDefault="0091796E" w:rsidP="00460ABE">
            <w:pPr>
              <w:pStyle w:val="Paragraphedeliste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460ABE">
              <w:rPr>
                <w:b/>
                <w:sz w:val="18"/>
                <w:szCs w:val="18"/>
              </w:rPr>
              <w:t>Cellules HT – 1 point</w:t>
            </w:r>
          </w:p>
          <w:p w14:paraId="51374701" w14:textId="24534F0D" w:rsidR="00460ABE" w:rsidRPr="00460ABE" w:rsidRDefault="00460ABE" w:rsidP="00460AB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93" w:type="dxa"/>
            <w:shd w:val="clear" w:color="auto" w:fill="auto"/>
          </w:tcPr>
          <w:p w14:paraId="51374702" w14:textId="77777777"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1796E" w:rsidRPr="003B66F6" w14:paraId="567B765A" w14:textId="77777777" w:rsidTr="00460ABE">
        <w:trPr>
          <w:cantSplit/>
          <w:trHeight w:val="284"/>
        </w:trPr>
        <w:tc>
          <w:tcPr>
            <w:tcW w:w="7001" w:type="dxa"/>
            <w:shd w:val="clear" w:color="auto" w:fill="auto"/>
          </w:tcPr>
          <w:p w14:paraId="725C2AC2" w14:textId="77777777" w:rsidR="0091796E" w:rsidRPr="00460ABE" w:rsidRDefault="0091796E" w:rsidP="0091796E">
            <w:pPr>
              <w:autoSpaceDE w:val="0"/>
              <w:autoSpaceDN w:val="0"/>
              <w:adjustRightInd w:val="0"/>
              <w:ind w:left="33"/>
              <w:jc w:val="center"/>
              <w:rPr>
                <w:b/>
                <w:bCs/>
                <w:sz w:val="18"/>
                <w:szCs w:val="18"/>
              </w:rPr>
            </w:pPr>
          </w:p>
          <w:p w14:paraId="1AE4FB5D" w14:textId="5D8BD435" w:rsidR="0091796E" w:rsidRPr="00460ABE" w:rsidRDefault="0091796E" w:rsidP="00460ABE">
            <w:pPr>
              <w:pStyle w:val="Paragraphedeliste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60ABE">
              <w:rPr>
                <w:b/>
                <w:bCs/>
                <w:sz w:val="18"/>
                <w:szCs w:val="18"/>
              </w:rPr>
              <w:t>Protections fusibles – 1 point</w:t>
            </w:r>
          </w:p>
          <w:p w14:paraId="2EBD8EAE" w14:textId="6BA10260" w:rsidR="00460ABE" w:rsidRPr="00460ABE" w:rsidRDefault="00460ABE" w:rsidP="00460AB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93" w:type="dxa"/>
            <w:shd w:val="clear" w:color="auto" w:fill="auto"/>
          </w:tcPr>
          <w:p w14:paraId="391785F9" w14:textId="77777777" w:rsidR="0091796E" w:rsidRPr="00D75EF9" w:rsidRDefault="0091796E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1796E" w:rsidRPr="003B66F6" w14:paraId="4505724E" w14:textId="77777777" w:rsidTr="00460ABE">
        <w:trPr>
          <w:cantSplit/>
          <w:trHeight w:val="284"/>
        </w:trPr>
        <w:tc>
          <w:tcPr>
            <w:tcW w:w="7001" w:type="dxa"/>
            <w:shd w:val="clear" w:color="auto" w:fill="auto"/>
          </w:tcPr>
          <w:p w14:paraId="31BF1C41" w14:textId="77777777" w:rsidR="0091796E" w:rsidRPr="00460ABE" w:rsidRDefault="0091796E" w:rsidP="0091796E">
            <w:pPr>
              <w:autoSpaceDE w:val="0"/>
              <w:autoSpaceDN w:val="0"/>
              <w:adjustRightInd w:val="0"/>
              <w:ind w:left="33"/>
              <w:jc w:val="center"/>
              <w:rPr>
                <w:b/>
                <w:bCs/>
                <w:sz w:val="18"/>
                <w:szCs w:val="18"/>
              </w:rPr>
            </w:pPr>
          </w:p>
          <w:p w14:paraId="0517ABE6" w14:textId="782A4BC0" w:rsidR="0091796E" w:rsidRPr="00460ABE" w:rsidRDefault="0091796E" w:rsidP="00460ABE">
            <w:pPr>
              <w:pStyle w:val="Paragraphedeliste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460ABE">
              <w:rPr>
                <w:b/>
                <w:bCs/>
                <w:sz w:val="18"/>
                <w:szCs w:val="18"/>
              </w:rPr>
              <w:t xml:space="preserve">TGBT – </w:t>
            </w:r>
            <w:r w:rsidR="00460ABE" w:rsidRPr="00460ABE">
              <w:rPr>
                <w:b/>
                <w:bCs/>
                <w:sz w:val="18"/>
                <w:szCs w:val="18"/>
              </w:rPr>
              <w:t>1</w:t>
            </w:r>
            <w:r w:rsidRPr="00460ABE">
              <w:rPr>
                <w:b/>
                <w:bCs/>
                <w:sz w:val="18"/>
                <w:szCs w:val="18"/>
              </w:rPr>
              <w:t xml:space="preserve"> point</w:t>
            </w:r>
          </w:p>
          <w:p w14:paraId="248FD480" w14:textId="1D9F58A0" w:rsidR="00460ABE" w:rsidRPr="00460ABE" w:rsidRDefault="00460ABE" w:rsidP="00460AB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93" w:type="dxa"/>
            <w:shd w:val="clear" w:color="auto" w:fill="auto"/>
          </w:tcPr>
          <w:p w14:paraId="3CD7FCAE" w14:textId="77777777" w:rsidR="0091796E" w:rsidRPr="00D75EF9" w:rsidRDefault="0091796E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60ABE" w:rsidRPr="003B66F6" w14:paraId="5C800314" w14:textId="77777777" w:rsidTr="00460ABE">
        <w:trPr>
          <w:cantSplit/>
          <w:trHeight w:val="284"/>
        </w:trPr>
        <w:tc>
          <w:tcPr>
            <w:tcW w:w="7001" w:type="dxa"/>
            <w:shd w:val="clear" w:color="auto" w:fill="auto"/>
          </w:tcPr>
          <w:p w14:paraId="35779398" w14:textId="77777777" w:rsidR="00460ABE" w:rsidRPr="00460ABE" w:rsidRDefault="00460ABE" w:rsidP="0091796E">
            <w:pPr>
              <w:autoSpaceDE w:val="0"/>
              <w:autoSpaceDN w:val="0"/>
              <w:adjustRightInd w:val="0"/>
              <w:ind w:left="33"/>
              <w:jc w:val="center"/>
              <w:rPr>
                <w:b/>
                <w:bCs/>
                <w:sz w:val="18"/>
                <w:szCs w:val="18"/>
              </w:rPr>
            </w:pPr>
          </w:p>
          <w:p w14:paraId="358234D1" w14:textId="5F30F923" w:rsidR="00460ABE" w:rsidRPr="009D5645" w:rsidRDefault="00460ABE" w:rsidP="00460ABE">
            <w:pPr>
              <w:pStyle w:val="Paragraphedeliste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bookmarkStart w:id="1" w:name="_GoBack"/>
            <w:bookmarkEnd w:id="1"/>
            <w:r w:rsidRPr="009D5645">
              <w:rPr>
                <w:b/>
                <w:bCs/>
                <w:sz w:val="18"/>
                <w:szCs w:val="18"/>
              </w:rPr>
              <w:t>Poste de transformation préfabriqué – 1 point</w:t>
            </w:r>
          </w:p>
          <w:p w14:paraId="6CBAF072" w14:textId="22F53F18" w:rsidR="00460ABE" w:rsidRPr="00460ABE" w:rsidRDefault="00460ABE" w:rsidP="00460ABE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93" w:type="dxa"/>
            <w:shd w:val="clear" w:color="auto" w:fill="auto"/>
          </w:tcPr>
          <w:p w14:paraId="5AA73A9A" w14:textId="77777777" w:rsidR="00460ABE" w:rsidRPr="00D75EF9" w:rsidRDefault="00460ABE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bookmarkEnd w:id="0"/>
    </w:tbl>
    <w:p w14:paraId="5137470C" w14:textId="77777777"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C3A8F" w14:textId="77777777" w:rsidR="008D498F" w:rsidRDefault="008D498F" w:rsidP="00EA6B59">
      <w:pPr>
        <w:spacing w:after="0" w:line="240" w:lineRule="auto"/>
      </w:pPr>
      <w:r>
        <w:separator/>
      </w:r>
    </w:p>
  </w:endnote>
  <w:endnote w:type="continuationSeparator" w:id="0">
    <w:p w14:paraId="4C84E42E" w14:textId="77777777" w:rsidR="008D498F" w:rsidRDefault="008D498F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8D498F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38933" w14:textId="77777777" w:rsidR="008D498F" w:rsidRDefault="008D498F" w:rsidP="00EA6B59">
      <w:pPr>
        <w:spacing w:after="0" w:line="240" w:lineRule="auto"/>
      </w:pPr>
      <w:r>
        <w:separator/>
      </w:r>
    </w:p>
  </w:footnote>
  <w:footnote w:type="continuationSeparator" w:id="0">
    <w:p w14:paraId="35853FDB" w14:textId="77777777" w:rsidR="008D498F" w:rsidRDefault="008D498F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58305FC5" w:rsidR="002B5D34" w:rsidRDefault="00C304F3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7EA448E9" wp14:editId="27514851">
          <wp:simplePos x="0" y="0"/>
          <wp:positionH relativeFrom="margin">
            <wp:posOffset>-635000</wp:posOffset>
          </wp:positionH>
          <wp:positionV relativeFrom="paragraph">
            <wp:posOffset>-392430</wp:posOffset>
          </wp:positionV>
          <wp:extent cx="971550" cy="893090"/>
          <wp:effectExtent l="0" t="0" r="0" b="254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nistère des Armées et des Anciens combattants_CMJ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550" cy="8930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44275"/>
    <w:multiLevelType w:val="hybridMultilevel"/>
    <w:tmpl w:val="AA249338"/>
    <w:lvl w:ilvl="0" w:tplc="A87653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166FC8"/>
    <w:multiLevelType w:val="hybridMultilevel"/>
    <w:tmpl w:val="85C69AA0"/>
    <w:lvl w:ilvl="0" w:tplc="EE107B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0792EF9"/>
    <w:multiLevelType w:val="hybridMultilevel"/>
    <w:tmpl w:val="259046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8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0A26CC"/>
    <w:multiLevelType w:val="hybridMultilevel"/>
    <w:tmpl w:val="2F400DBE"/>
    <w:lvl w:ilvl="0" w:tplc="6C4AC2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8"/>
  </w:num>
  <w:num w:numId="13">
    <w:abstractNumId w:val="2"/>
  </w:num>
  <w:num w:numId="14">
    <w:abstractNumId w:val="7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11"/>
  </w:num>
  <w:num w:numId="20">
    <w:abstractNumId w:val="13"/>
  </w:num>
  <w:num w:numId="21">
    <w:abstractNumId w:val="1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0"/>
  </w:num>
  <w:num w:numId="27">
    <w:abstractNumId w:val="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17D18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B4AD4"/>
    <w:rsid w:val="001B6330"/>
    <w:rsid w:val="001C0748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2B5D34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84C77"/>
    <w:rsid w:val="00395686"/>
    <w:rsid w:val="003A164E"/>
    <w:rsid w:val="003B204E"/>
    <w:rsid w:val="003B455F"/>
    <w:rsid w:val="003C45DC"/>
    <w:rsid w:val="003D38B7"/>
    <w:rsid w:val="003D7C5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0ABE"/>
    <w:rsid w:val="00464E2E"/>
    <w:rsid w:val="004668DF"/>
    <w:rsid w:val="00467001"/>
    <w:rsid w:val="0047210C"/>
    <w:rsid w:val="004762CE"/>
    <w:rsid w:val="00486D1C"/>
    <w:rsid w:val="004B160C"/>
    <w:rsid w:val="004B30E6"/>
    <w:rsid w:val="004C3C4D"/>
    <w:rsid w:val="004D2C25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0E40"/>
    <w:rsid w:val="005866EA"/>
    <w:rsid w:val="00592674"/>
    <w:rsid w:val="00592D64"/>
    <w:rsid w:val="00597D6D"/>
    <w:rsid w:val="005B10E0"/>
    <w:rsid w:val="005B20AE"/>
    <w:rsid w:val="005C584E"/>
    <w:rsid w:val="005D5D11"/>
    <w:rsid w:val="005E58CA"/>
    <w:rsid w:val="005E7372"/>
    <w:rsid w:val="005F1279"/>
    <w:rsid w:val="005F445C"/>
    <w:rsid w:val="005F51D7"/>
    <w:rsid w:val="005F6470"/>
    <w:rsid w:val="00633864"/>
    <w:rsid w:val="00635DD9"/>
    <w:rsid w:val="0063678E"/>
    <w:rsid w:val="00637B35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E46AC"/>
    <w:rsid w:val="006E540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D78EA"/>
    <w:rsid w:val="007F04B6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D498F"/>
    <w:rsid w:val="008E2292"/>
    <w:rsid w:val="008E4307"/>
    <w:rsid w:val="008F3522"/>
    <w:rsid w:val="00904184"/>
    <w:rsid w:val="00904AD4"/>
    <w:rsid w:val="00912B09"/>
    <w:rsid w:val="00913311"/>
    <w:rsid w:val="0091796E"/>
    <w:rsid w:val="0092482B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D564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2927"/>
    <w:rsid w:val="00A95607"/>
    <w:rsid w:val="00A97745"/>
    <w:rsid w:val="00AA31BE"/>
    <w:rsid w:val="00AC2308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4951"/>
    <w:rsid w:val="00B1789F"/>
    <w:rsid w:val="00B238F8"/>
    <w:rsid w:val="00B2741C"/>
    <w:rsid w:val="00B47966"/>
    <w:rsid w:val="00B54067"/>
    <w:rsid w:val="00B54BC4"/>
    <w:rsid w:val="00B9098A"/>
    <w:rsid w:val="00BA6236"/>
    <w:rsid w:val="00BC69E5"/>
    <w:rsid w:val="00BE4040"/>
    <w:rsid w:val="00C07A66"/>
    <w:rsid w:val="00C10ED3"/>
    <w:rsid w:val="00C15FC3"/>
    <w:rsid w:val="00C304F3"/>
    <w:rsid w:val="00C32946"/>
    <w:rsid w:val="00C347F2"/>
    <w:rsid w:val="00C36FAD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6E49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C438B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00BA"/>
    <w:rsid w:val="00E904E7"/>
    <w:rsid w:val="00E970C0"/>
    <w:rsid w:val="00EA211D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35514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F75820D-0899-4E36-B971-64C485F36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80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PERIER Julie ADJ ADM PAL 2CL AE</cp:lastModifiedBy>
  <cp:revision>3</cp:revision>
  <cp:lastPrinted>2023-05-25T07:59:00Z</cp:lastPrinted>
  <dcterms:created xsi:type="dcterms:W3CDTF">2026-03-05T13:04:00Z</dcterms:created>
  <dcterms:modified xsi:type="dcterms:W3CDTF">2026-03-09T13:01:00Z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